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4A77" w14:textId="77777777" w:rsidR="00DD5119" w:rsidRPr="00F260CE" w:rsidRDefault="00000000" w:rsidP="00F260CE">
      <w:pPr>
        <w:pStyle w:val="FirstParagraph"/>
        <w:spacing w:before="0" w:after="0"/>
        <w:rPr>
          <w:rFonts w:ascii="Times New Roman" w:hAnsi="Times New Roman" w:cs="Times New Roman"/>
        </w:rPr>
      </w:pPr>
      <w:r w:rsidRPr="00F260CE">
        <w:rPr>
          <w:rFonts w:ascii="Times New Roman" w:hAnsi="Times New Roman" w:cs="Times New Roman"/>
          <w:b/>
          <w:bCs/>
        </w:rPr>
        <w:t>Project title:</w:t>
      </w:r>
      <w:r w:rsidRPr="00F260CE">
        <w:rPr>
          <w:rFonts w:ascii="Times New Roman" w:hAnsi="Times New Roman" w:cs="Times New Roman"/>
        </w:rPr>
        <w:t xml:space="preserve"> Improving Passenger Pick-up and In-Vehicle Experience in Robotaxis</w:t>
      </w:r>
    </w:p>
    <w:p w14:paraId="350151F2" w14:textId="77777777" w:rsidR="00695472" w:rsidRDefault="00695472" w:rsidP="00F260CE">
      <w:pPr>
        <w:pStyle w:val="BodyText"/>
        <w:spacing w:before="0" w:after="0"/>
        <w:rPr>
          <w:rFonts w:ascii="Times New Roman" w:hAnsi="Times New Roman" w:cs="Times New Roman"/>
          <w:b/>
          <w:bCs/>
        </w:rPr>
      </w:pPr>
    </w:p>
    <w:p w14:paraId="30838D19" w14:textId="49284230"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b/>
          <w:bCs/>
        </w:rPr>
        <w:t>Faculty advisor:</w:t>
      </w:r>
      <w:r w:rsidRPr="00F260CE">
        <w:rPr>
          <w:rFonts w:ascii="Times New Roman" w:hAnsi="Times New Roman" w:cs="Times New Roman"/>
        </w:rPr>
        <w:t xml:space="preserve"> Dr. Birsen Donmez</w:t>
      </w:r>
    </w:p>
    <w:p w14:paraId="4FD3636F" w14:textId="77777777" w:rsidR="00695472" w:rsidRDefault="00695472" w:rsidP="00F260CE">
      <w:pPr>
        <w:pStyle w:val="BodyText"/>
        <w:spacing w:before="0" w:after="0"/>
        <w:rPr>
          <w:rFonts w:ascii="Times New Roman" w:hAnsi="Times New Roman" w:cs="Times New Roman"/>
          <w:b/>
          <w:bCs/>
        </w:rPr>
      </w:pPr>
    </w:p>
    <w:p w14:paraId="41C8D811" w14:textId="287FF47F"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b/>
          <w:bCs/>
        </w:rPr>
        <w:t>Project description:</w:t>
      </w:r>
    </w:p>
    <w:p w14:paraId="5115D1CD" w14:textId="267B4A57"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rPr>
        <w:t xml:space="preserve">Robotaxis are autonomous and driverless vehicles designed to transport passengers. They </w:t>
      </w:r>
      <w:r w:rsidR="002F2F72">
        <w:rPr>
          <w:rFonts w:ascii="Times New Roman" w:hAnsi="Times New Roman" w:cs="Times New Roman" w:hint="eastAsia"/>
        </w:rPr>
        <w:t>have rapidly evolved from a developing concept into a commercially available transportation</w:t>
      </w:r>
      <w:r w:rsidR="005167DD">
        <w:rPr>
          <w:rFonts w:ascii="Times New Roman" w:hAnsi="Times New Roman" w:cs="Times New Roman"/>
        </w:rPr>
        <w:t xml:space="preserve"> mode</w:t>
      </w:r>
      <w:r w:rsidRPr="00F260CE">
        <w:rPr>
          <w:rFonts w:ascii="Times New Roman" w:hAnsi="Times New Roman" w:cs="Times New Roman" w:hint="eastAsia"/>
        </w:rPr>
        <w:t>.</w:t>
      </w:r>
      <w:r w:rsidRPr="00F260CE">
        <w:rPr>
          <w:rFonts w:ascii="Times New Roman" w:hAnsi="Times New Roman" w:cs="Times New Roman"/>
        </w:rPr>
        <w:t xml:space="preserve"> </w:t>
      </w:r>
      <w:r w:rsidR="005167DD">
        <w:rPr>
          <w:rFonts w:ascii="Times New Roman" w:hAnsi="Times New Roman" w:cs="Times New Roman"/>
        </w:rPr>
        <w:t>Various</w:t>
      </w:r>
      <w:r w:rsidR="005167DD" w:rsidRPr="00F260CE">
        <w:rPr>
          <w:rFonts w:ascii="Times New Roman" w:hAnsi="Times New Roman" w:cs="Times New Roman"/>
        </w:rPr>
        <w:t xml:space="preserve"> </w:t>
      </w:r>
      <w:r w:rsidRPr="00F260CE">
        <w:rPr>
          <w:rFonts w:ascii="Times New Roman" w:hAnsi="Times New Roman" w:cs="Times New Roman"/>
        </w:rPr>
        <w:t xml:space="preserve">robotaxi providers, such as Waymo, are </w:t>
      </w:r>
      <w:r w:rsidR="005167DD">
        <w:rPr>
          <w:rFonts w:ascii="Times New Roman" w:hAnsi="Times New Roman" w:cs="Times New Roman"/>
        </w:rPr>
        <w:t xml:space="preserve">collectively </w:t>
      </w:r>
      <w:r w:rsidRPr="00F260CE">
        <w:rPr>
          <w:rFonts w:ascii="Times New Roman" w:hAnsi="Times New Roman" w:cs="Times New Roman"/>
        </w:rPr>
        <w:t xml:space="preserve">operating in different cities across the world. Passenger pick-up protocols, interface design, and in-vehicle experiences vary significantly among different robotaxi providers due to a lack of industry standardization. For instance, Waymo allows passengers to adjust the pin to dynamically change the location of their pickup </w:t>
      </w:r>
      <w:r w:rsidR="00695472">
        <w:rPr>
          <w:rFonts w:ascii="Times New Roman" w:hAnsi="Times New Roman" w:cs="Times New Roman" w:hint="eastAsia"/>
        </w:rPr>
        <w:t>while</w:t>
      </w:r>
      <w:r w:rsidRPr="00F260CE">
        <w:rPr>
          <w:rFonts w:ascii="Times New Roman" w:hAnsi="Times New Roman" w:cs="Times New Roman"/>
        </w:rPr>
        <w:t xml:space="preserve"> </w:t>
      </w:r>
      <w:r w:rsidR="005167DD">
        <w:rPr>
          <w:rFonts w:ascii="Times New Roman" w:hAnsi="Times New Roman" w:cs="Times New Roman"/>
        </w:rPr>
        <w:t xml:space="preserve">it </w:t>
      </w:r>
      <w:r w:rsidRPr="00F260CE">
        <w:rPr>
          <w:rFonts w:ascii="Times New Roman" w:hAnsi="Times New Roman" w:cs="Times New Roman"/>
        </w:rPr>
        <w:t xml:space="preserve">uses external visual cues (i.e., the passenger’s initials) displayed in an external interface to facilitate vehicle identification. In contrast, </w:t>
      </w:r>
      <w:proofErr w:type="spellStart"/>
      <w:r w:rsidRPr="00F260CE">
        <w:rPr>
          <w:rFonts w:ascii="Times New Roman" w:hAnsi="Times New Roman" w:cs="Times New Roman"/>
        </w:rPr>
        <w:t>Zoox</w:t>
      </w:r>
      <w:proofErr w:type="spellEnd"/>
      <w:r w:rsidRPr="00F260CE">
        <w:rPr>
          <w:rFonts w:ascii="Times New Roman" w:hAnsi="Times New Roman" w:cs="Times New Roman"/>
        </w:rPr>
        <w:t xml:space="preserve"> relies more on designated pick-up zones with both visual and auditory cues during the pickup process. For the in-vehicle experience, </w:t>
      </w:r>
      <w:proofErr w:type="spellStart"/>
      <w:r w:rsidRPr="00F260CE">
        <w:rPr>
          <w:rFonts w:ascii="Times New Roman" w:hAnsi="Times New Roman" w:cs="Times New Roman"/>
        </w:rPr>
        <w:t>Zoox</w:t>
      </w:r>
      <w:proofErr w:type="spellEnd"/>
      <w:r w:rsidRPr="00F260CE">
        <w:rPr>
          <w:rFonts w:ascii="Times New Roman" w:hAnsi="Times New Roman" w:cs="Times New Roman"/>
        </w:rPr>
        <w:t xml:space="preserve"> removes the driver’s seat and uses a face-to-face cabin with passenger controls integrated into the seating area. Waymo retains a conventional vehicle design, where passengers can use a touchscreen on the seatback.</w:t>
      </w:r>
    </w:p>
    <w:p w14:paraId="4D1E8634" w14:textId="77777777"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rPr>
        <w:t>The goals of the current project are as follows:</w:t>
      </w:r>
    </w:p>
    <w:p w14:paraId="270F65D7" w14:textId="77777777" w:rsidR="00DD5119" w:rsidRPr="00F260CE" w:rsidRDefault="00000000" w:rsidP="00F260CE">
      <w:pPr>
        <w:pStyle w:val="Compact"/>
        <w:numPr>
          <w:ilvl w:val="0"/>
          <w:numId w:val="2"/>
        </w:numPr>
        <w:spacing w:before="0" w:after="0"/>
        <w:rPr>
          <w:rFonts w:ascii="Times New Roman" w:hAnsi="Times New Roman" w:cs="Times New Roman"/>
        </w:rPr>
      </w:pPr>
      <w:r w:rsidRPr="00F260CE">
        <w:rPr>
          <w:rFonts w:ascii="Times New Roman" w:hAnsi="Times New Roman" w:cs="Times New Roman"/>
        </w:rPr>
        <w:t xml:space="preserve">Conduct a technology scan of major robotaxi providers (e.g., Apollo Go, Pony.ai, Tesla, Waymo, </w:t>
      </w:r>
      <w:proofErr w:type="spellStart"/>
      <w:r w:rsidRPr="00F260CE">
        <w:rPr>
          <w:rFonts w:ascii="Times New Roman" w:hAnsi="Times New Roman" w:cs="Times New Roman"/>
        </w:rPr>
        <w:t>Zoox</w:t>
      </w:r>
      <w:proofErr w:type="spellEnd"/>
      <w:r w:rsidRPr="00F260CE">
        <w:rPr>
          <w:rFonts w:ascii="Times New Roman" w:hAnsi="Times New Roman" w:cs="Times New Roman"/>
        </w:rPr>
        <w:t>, etc.) regarding their pickup processes and in-vehicle experiences.</w:t>
      </w:r>
    </w:p>
    <w:p w14:paraId="14C2A0A1" w14:textId="229B3B8E" w:rsidR="00DD5119" w:rsidRPr="00F260CE" w:rsidRDefault="00000000" w:rsidP="00F260CE">
      <w:pPr>
        <w:pStyle w:val="Compact"/>
        <w:numPr>
          <w:ilvl w:val="0"/>
          <w:numId w:val="2"/>
        </w:numPr>
        <w:spacing w:before="0" w:after="0"/>
        <w:rPr>
          <w:rFonts w:ascii="Times New Roman" w:hAnsi="Times New Roman" w:cs="Times New Roman"/>
        </w:rPr>
      </w:pPr>
      <w:r w:rsidRPr="00F260CE">
        <w:rPr>
          <w:rFonts w:ascii="Times New Roman" w:hAnsi="Times New Roman" w:cs="Times New Roman"/>
        </w:rPr>
        <w:t>Conduct a literature synthesis in the robotaxi domain, focusing on autonomous vehicle interaction</w:t>
      </w:r>
      <w:r w:rsidR="005167DD">
        <w:rPr>
          <w:rFonts w:ascii="Times New Roman" w:hAnsi="Times New Roman" w:cs="Times New Roman"/>
        </w:rPr>
        <w:t>s</w:t>
      </w:r>
      <w:r w:rsidRPr="00F260CE">
        <w:rPr>
          <w:rFonts w:ascii="Times New Roman" w:hAnsi="Times New Roman" w:cs="Times New Roman"/>
        </w:rPr>
        <w:t xml:space="preserve"> with passengers during pick-up and riding experiences, and identify potential gaps in the literature.</w:t>
      </w:r>
    </w:p>
    <w:p w14:paraId="09990AD2" w14:textId="77777777" w:rsidR="00DD5119" w:rsidRPr="00F260CE" w:rsidRDefault="00000000" w:rsidP="00F260CE">
      <w:pPr>
        <w:pStyle w:val="Compact"/>
        <w:numPr>
          <w:ilvl w:val="0"/>
          <w:numId w:val="2"/>
        </w:numPr>
        <w:spacing w:before="0" w:after="0"/>
        <w:rPr>
          <w:rFonts w:ascii="Times New Roman" w:hAnsi="Times New Roman" w:cs="Times New Roman"/>
        </w:rPr>
      </w:pPr>
      <w:r w:rsidRPr="00F260CE">
        <w:rPr>
          <w:rFonts w:ascii="Times New Roman" w:hAnsi="Times New Roman" w:cs="Times New Roman"/>
        </w:rPr>
        <w:t>If applicable, design a survey or experiment to address gaps identified in the literature.</w:t>
      </w:r>
    </w:p>
    <w:p w14:paraId="13E0413B" w14:textId="77777777" w:rsidR="00695472" w:rsidRDefault="00695472" w:rsidP="00F260CE">
      <w:pPr>
        <w:pStyle w:val="FirstParagraph"/>
        <w:spacing w:before="0" w:after="0"/>
        <w:rPr>
          <w:rFonts w:ascii="Times New Roman" w:hAnsi="Times New Roman" w:cs="Times New Roman"/>
          <w:b/>
          <w:bCs/>
        </w:rPr>
      </w:pPr>
    </w:p>
    <w:p w14:paraId="4F40D4F5" w14:textId="739E1D8B" w:rsidR="00DD5119" w:rsidRPr="00F260CE" w:rsidRDefault="00000000" w:rsidP="00F260CE">
      <w:pPr>
        <w:pStyle w:val="FirstParagraph"/>
        <w:spacing w:before="0" w:after="0"/>
        <w:rPr>
          <w:rFonts w:ascii="Times New Roman" w:hAnsi="Times New Roman" w:cs="Times New Roman"/>
        </w:rPr>
      </w:pPr>
      <w:r w:rsidRPr="00F260CE">
        <w:rPr>
          <w:rFonts w:ascii="Times New Roman" w:hAnsi="Times New Roman" w:cs="Times New Roman"/>
          <w:b/>
          <w:bCs/>
        </w:rPr>
        <w:t>An ideal candidate</w:t>
      </w:r>
      <w:r w:rsidRPr="00F260CE">
        <w:rPr>
          <w:rFonts w:ascii="Times New Roman" w:hAnsi="Times New Roman" w:cs="Times New Roman"/>
        </w:rPr>
        <w:t xml:space="preserve"> is a student interested in and passionate about Human Factors research, particularly in the driving and transportation domain, with strong communication and academic writing skills. Experience with literature review, survey or experimental design, and data analysis is preferred. Familiarity with autonomous vehicles, human</w:t>
      </w:r>
      <w:r w:rsidR="00695472">
        <w:rPr>
          <w:rFonts w:ascii="Times New Roman" w:hAnsi="Times New Roman" w:cs="Times New Roman" w:hint="eastAsia"/>
        </w:rPr>
        <w:t>-</w:t>
      </w:r>
      <w:r w:rsidRPr="00F260CE">
        <w:rPr>
          <w:rFonts w:ascii="Times New Roman" w:hAnsi="Times New Roman" w:cs="Times New Roman"/>
        </w:rPr>
        <w:t>vehicle interaction, or user experience research is also preferred.</w:t>
      </w:r>
    </w:p>
    <w:p w14:paraId="1E9A4BC0" w14:textId="77777777" w:rsidR="00695472" w:rsidRDefault="00695472" w:rsidP="00F260CE">
      <w:pPr>
        <w:pStyle w:val="BodyText"/>
        <w:spacing w:before="0" w:after="0"/>
        <w:rPr>
          <w:rFonts w:ascii="Times New Roman" w:hAnsi="Times New Roman" w:cs="Times New Roman"/>
          <w:b/>
          <w:bCs/>
        </w:rPr>
      </w:pPr>
    </w:p>
    <w:p w14:paraId="05369D77" w14:textId="4C922B77"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b/>
          <w:bCs/>
        </w:rPr>
        <w:t>Application:</w:t>
      </w:r>
      <w:r w:rsidRPr="00F260CE">
        <w:rPr>
          <w:rFonts w:ascii="Times New Roman" w:hAnsi="Times New Roman" w:cs="Times New Roman"/>
        </w:rPr>
        <w:t xml:space="preserve"> Please submit your CV, unofficial transcript, and a short description describing your interest in the project in an email to Dr. Birsen Donmez: </w:t>
      </w:r>
      <w:r w:rsidRPr="00695472">
        <w:rPr>
          <w:rFonts w:ascii="Times New Roman" w:hAnsi="Times New Roman" w:cs="Times New Roman"/>
          <w:u w:val="single"/>
        </w:rPr>
        <w:t>birsen.donmez@utoronto.ca</w:t>
      </w:r>
      <w:r w:rsidRPr="00F260CE">
        <w:rPr>
          <w:rFonts w:ascii="Times New Roman" w:hAnsi="Times New Roman" w:cs="Times New Roman"/>
        </w:rPr>
        <w:t>.</w:t>
      </w:r>
    </w:p>
    <w:p w14:paraId="3CC9E52C" w14:textId="77777777" w:rsidR="00695472" w:rsidRDefault="00695472" w:rsidP="00F260CE">
      <w:pPr>
        <w:pStyle w:val="BodyText"/>
        <w:spacing w:before="0" w:after="0"/>
        <w:rPr>
          <w:rFonts w:ascii="Times New Roman" w:hAnsi="Times New Roman" w:cs="Times New Roman"/>
          <w:b/>
          <w:bCs/>
        </w:rPr>
      </w:pPr>
    </w:p>
    <w:p w14:paraId="1B438545" w14:textId="6C70C1DB" w:rsidR="00DD5119" w:rsidRPr="00F260CE" w:rsidRDefault="00000000" w:rsidP="00F260CE">
      <w:pPr>
        <w:pStyle w:val="BodyText"/>
        <w:spacing w:before="0" w:after="0"/>
        <w:rPr>
          <w:rFonts w:ascii="Times New Roman" w:hAnsi="Times New Roman" w:cs="Times New Roman"/>
        </w:rPr>
      </w:pPr>
      <w:r w:rsidRPr="00F260CE">
        <w:rPr>
          <w:rFonts w:ascii="Times New Roman" w:hAnsi="Times New Roman" w:cs="Times New Roman"/>
          <w:b/>
          <w:bCs/>
        </w:rPr>
        <w:t>Start Date:</w:t>
      </w:r>
      <w:r w:rsidRPr="00F260CE">
        <w:rPr>
          <w:rFonts w:ascii="Times New Roman" w:hAnsi="Times New Roman" w:cs="Times New Roman"/>
        </w:rPr>
        <w:t xml:space="preserve"> Fall 2026</w:t>
      </w:r>
    </w:p>
    <w:sectPr w:rsidR="00DD5119" w:rsidRPr="00F260CE">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45AE47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DDB04A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08408642">
    <w:abstractNumId w:val="0"/>
  </w:num>
  <w:num w:numId="2" w16cid:durableId="539709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DD5119"/>
    <w:rsid w:val="002F2F72"/>
    <w:rsid w:val="005167DD"/>
    <w:rsid w:val="005C6E71"/>
    <w:rsid w:val="00602BCA"/>
    <w:rsid w:val="00695472"/>
    <w:rsid w:val="0093393D"/>
    <w:rsid w:val="00CE24FC"/>
    <w:rsid w:val="00D974BA"/>
    <w:rsid w:val="00DD5119"/>
    <w:rsid w:val="00F26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6F37"/>
  <w15:docId w15:val="{8A983994-0BBA-CD40-BE61-24297113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Revision">
    <w:name w:val="Revision"/>
    <w:hidden/>
    <w:rsid w:val="005167DD"/>
    <w:pPr>
      <w:spacing w:after="0"/>
    </w:pPr>
  </w:style>
  <w:style w:type="character" w:styleId="CommentReference">
    <w:name w:val="annotation reference"/>
    <w:basedOn w:val="DefaultParagraphFont"/>
    <w:rsid w:val="005167DD"/>
    <w:rPr>
      <w:sz w:val="16"/>
      <w:szCs w:val="16"/>
    </w:rPr>
  </w:style>
  <w:style w:type="paragraph" w:styleId="CommentText">
    <w:name w:val="annotation text"/>
    <w:basedOn w:val="Normal"/>
    <w:link w:val="CommentTextChar"/>
    <w:rsid w:val="005167DD"/>
    <w:rPr>
      <w:sz w:val="20"/>
      <w:szCs w:val="20"/>
    </w:rPr>
  </w:style>
  <w:style w:type="character" w:customStyle="1" w:styleId="CommentTextChar">
    <w:name w:val="Comment Text Char"/>
    <w:basedOn w:val="DefaultParagraphFont"/>
    <w:link w:val="CommentText"/>
    <w:rsid w:val="005167DD"/>
    <w:rPr>
      <w:sz w:val="20"/>
      <w:szCs w:val="20"/>
    </w:rPr>
  </w:style>
  <w:style w:type="paragraph" w:styleId="CommentSubject">
    <w:name w:val="annotation subject"/>
    <w:basedOn w:val="CommentText"/>
    <w:next w:val="CommentText"/>
    <w:link w:val="CommentSubjectChar"/>
    <w:rsid w:val="005167DD"/>
    <w:rPr>
      <w:b/>
      <w:bCs/>
    </w:rPr>
  </w:style>
  <w:style w:type="character" w:customStyle="1" w:styleId="CommentSubjectChar">
    <w:name w:val="Comment Subject Char"/>
    <w:basedOn w:val="CommentTextChar"/>
    <w:link w:val="CommentSubject"/>
    <w:rsid w:val="005167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BD1B4B0ABBE74291C1E20C7B24F71C" ma:contentTypeVersion="20" ma:contentTypeDescription="Create a new document." ma:contentTypeScope="" ma:versionID="4e083ed989d7451e62b93ae4e7144b6c">
  <xsd:schema xmlns:xsd="http://www.w3.org/2001/XMLSchema" xmlns:xs="http://www.w3.org/2001/XMLSchema" xmlns:p="http://schemas.microsoft.com/office/2006/metadata/properties" xmlns:ns1="http://schemas.microsoft.com/sharepoint/v3" xmlns:ns2="7b2d0df5-3d28-4681-85ef-8f184373ee4d" xmlns:ns3="b24ca10b-3e9b-420e-8d4c-d4b801010e6d" targetNamespace="http://schemas.microsoft.com/office/2006/metadata/properties" ma:root="true" ma:fieldsID="ed9412310fa4d829770aaa0aa3fd5716" ns1:_="" ns2:_="" ns3:_="">
    <xsd:import namespace="http://schemas.microsoft.com/sharepoint/v3"/>
    <xsd:import namespace="7b2d0df5-3d28-4681-85ef-8f184373ee4d"/>
    <xsd:import namespace="b24ca10b-3e9b-420e-8d4c-d4b801010e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d0df5-3d28-4681-85ef-8f184373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e164b29-4069-4387-b6aa-f01f2a1f47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4ca10b-3e9b-420e-8d4c-d4b801010e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c8cee1-94f9-4505-975b-70e382c25e0b}" ma:internalName="TaxCatchAll" ma:showField="CatchAllData" ma:web="b24ca10b-3e9b-420e-8d4c-d4b801010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24ca10b-3e9b-420e-8d4c-d4b801010e6d" xsi:nil="true"/>
    <_ip_UnifiedCompliancePolicyProperties xmlns="http://schemas.microsoft.com/sharepoint/v3" xsi:nil="true"/>
    <lcf76f155ced4ddcb4097134ff3c332f xmlns="7b2d0df5-3d28-4681-85ef-8f184373ee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D050E4-9D28-45C2-8041-040419F0E600}"/>
</file>

<file path=customXml/itemProps2.xml><?xml version="1.0" encoding="utf-8"?>
<ds:datastoreItem xmlns:ds="http://schemas.openxmlformats.org/officeDocument/2006/customXml" ds:itemID="{BB3FDA82-2AE6-40DD-8EDC-4C5C6696D2CB}"/>
</file>

<file path=customXml/itemProps3.xml><?xml version="1.0" encoding="utf-8"?>
<ds:datastoreItem xmlns:ds="http://schemas.openxmlformats.org/officeDocument/2006/customXml" ds:itemID="{818A7450-FF3F-487B-99C0-EA663B6C57CD}"/>
</file>

<file path=docProps/app.xml><?xml version="1.0" encoding="utf-8"?>
<Properties xmlns="http://schemas.openxmlformats.org/officeDocument/2006/extended-properties" xmlns:vt="http://schemas.openxmlformats.org/officeDocument/2006/docPropsVTypes">
  <Template>Normal.dotm</Template>
  <TotalTime>19</TotalTime>
  <Pages>1</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Tianyi Mao</cp:lastModifiedBy>
  <cp:revision>7</cp:revision>
  <dcterms:created xsi:type="dcterms:W3CDTF">1970-01-01T00:00:00Z</dcterms:created>
  <dcterms:modified xsi:type="dcterms:W3CDTF">2026-09-25T18:08:00Z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0x01010041BD1B4B0ABBE74291C1E20C7B24F71C</vt:lpwstr>
  </property>
</Properties>
</file>