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AAF" w:rsidRPr="00FA6AAF" w:rsidRDefault="00FA6AAF" w:rsidP="00FA6AAF">
      <w:pPr>
        <w:spacing w:after="0" w:line="240" w:lineRule="auto"/>
        <w:rPr>
          <w:rFonts w:ascii="Calibri" w:eastAsia="Times New Roman" w:hAnsi="Calibri" w:cs="Times New Roman"/>
          <w:b/>
          <w:color w:val="000000"/>
          <w:lang w:eastAsia="en-CA"/>
        </w:rPr>
      </w:pPr>
      <w:bookmarkStart w:id="0" w:name="_GoBack"/>
      <w:r w:rsidRPr="00FA6AAF">
        <w:rPr>
          <w:rFonts w:ascii="Arial" w:eastAsia="Times New Roman" w:hAnsi="Arial" w:cs="Arial"/>
          <w:b/>
          <w:color w:val="000000"/>
          <w:sz w:val="21"/>
          <w:szCs w:val="21"/>
          <w:u w:val="single"/>
          <w:lang w:eastAsia="en-CA"/>
        </w:rPr>
        <w:t>Project Title: Analysis and Assessment of Open Source HALO Ventilators</w:t>
      </w:r>
    </w:p>
    <w:bookmarkEnd w:id="0"/>
    <w:p w:rsidR="00FA6AAF" w:rsidRPr="00FA6AAF" w:rsidRDefault="00FA6AAF" w:rsidP="00FA6AAF">
      <w:pPr>
        <w:spacing w:after="0" w:line="240" w:lineRule="auto"/>
        <w:rPr>
          <w:rFonts w:ascii="Calibri" w:eastAsia="Times New Roman" w:hAnsi="Calibri" w:cs="Times New Roman"/>
          <w:color w:val="000000"/>
          <w:lang w:eastAsia="en-CA"/>
        </w:rPr>
      </w:pPr>
      <w:r w:rsidRPr="00FA6AAF">
        <w:rPr>
          <w:rFonts w:ascii="Arial" w:eastAsia="Times New Roman" w:hAnsi="Arial" w:cs="Arial"/>
          <w:color w:val="000000"/>
          <w:sz w:val="21"/>
          <w:szCs w:val="21"/>
          <w:lang w:eastAsia="en-CA"/>
        </w:rPr>
        <w:t> </w:t>
      </w:r>
    </w:p>
    <w:p w:rsidR="00FA6AAF" w:rsidRPr="00FA6AAF" w:rsidRDefault="00FA6AAF" w:rsidP="00FA6AAF">
      <w:pPr>
        <w:spacing w:after="0" w:line="240" w:lineRule="auto"/>
        <w:rPr>
          <w:rFonts w:ascii="Calibri" w:eastAsia="Times New Roman" w:hAnsi="Calibri" w:cs="Times New Roman"/>
          <w:color w:val="000000"/>
          <w:lang w:eastAsia="en-CA"/>
        </w:rPr>
      </w:pPr>
      <w:r w:rsidRPr="00FA6AAF">
        <w:rPr>
          <w:rFonts w:ascii="Arial" w:eastAsia="Times New Roman" w:hAnsi="Arial" w:cs="Arial"/>
          <w:color w:val="000000"/>
          <w:sz w:val="21"/>
          <w:szCs w:val="21"/>
          <w:lang w:eastAsia="en-CA"/>
        </w:rPr>
        <w:t xml:space="preserve">Description: As seen with the recent COVID-19 pandemic, during a disaster situation there can be a shortage of ventilators which can compromise the healthcare system's ability to treat patients. With unknowns in the potential to increase production of conventional ventilators, viable, low cost and scalable solutions are necessary. A number of open source high-acuity limited-operability (HALO) ventilators have been proposed around the world. These HALO ventilators represent a functionally scaled version of a conventional ventilator where the design, components and parts may be composed of off the shelf, easy to source </w:t>
      </w:r>
      <w:proofErr w:type="gramStart"/>
      <w:r w:rsidRPr="00FA6AAF">
        <w:rPr>
          <w:rFonts w:ascii="Arial" w:eastAsia="Times New Roman" w:hAnsi="Arial" w:cs="Arial"/>
          <w:color w:val="000000"/>
          <w:sz w:val="21"/>
          <w:szCs w:val="21"/>
          <w:lang w:eastAsia="en-CA"/>
        </w:rPr>
        <w:t>components, that</w:t>
      </w:r>
      <w:proofErr w:type="gramEnd"/>
      <w:r w:rsidRPr="00FA6AAF">
        <w:rPr>
          <w:rFonts w:ascii="Arial" w:eastAsia="Times New Roman" w:hAnsi="Arial" w:cs="Arial"/>
          <w:color w:val="000000"/>
          <w:sz w:val="21"/>
          <w:szCs w:val="21"/>
          <w:lang w:eastAsia="en-CA"/>
        </w:rPr>
        <w:t xml:space="preserve"> can be adapted based on the resources available to different locations around the world. The goal of this project would be to collect information and provide a full assessment all available open source HALO ventilators in order to establish a viable solution based on existing designs.</w:t>
      </w:r>
    </w:p>
    <w:p w:rsidR="003D4251" w:rsidRDefault="003D4251"/>
    <w:sectPr w:rsidR="003D42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AAF"/>
    <w:rsid w:val="001020DA"/>
    <w:rsid w:val="003D4251"/>
    <w:rsid w:val="00FA6A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62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2020-05-14T15:57:00Z</dcterms:created>
  <dcterms:modified xsi:type="dcterms:W3CDTF">2020-05-14T16:00:00Z</dcterms:modified>
</cp:coreProperties>
</file>